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0BF4" w:rsidRPr="00A93D0F" w:rsidRDefault="00D84D46" w:rsidP="00D84D46">
      <w:pPr>
        <w:pStyle w:val="Paragraphedeliste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A93D0F">
        <w:rPr>
          <w:rFonts w:ascii="Times New Roman" w:hAnsi="Times New Roman" w:cs="Times New Roman"/>
          <w:b/>
          <w:sz w:val="28"/>
          <w:szCs w:val="28"/>
          <w:u w:val="single"/>
        </w:rPr>
        <w:t>SUJET 1 :</w:t>
      </w:r>
    </w:p>
    <w:p w:rsidR="00D84D46" w:rsidRPr="00A93D0F" w:rsidRDefault="00D84D46" w:rsidP="00D84D46">
      <w:pPr>
        <w:pStyle w:val="Paragraphedeliste"/>
        <w:rPr>
          <w:rFonts w:ascii="Times New Roman" w:hAnsi="Times New Roman" w:cs="Times New Roman"/>
          <w:sz w:val="28"/>
          <w:szCs w:val="28"/>
        </w:rPr>
      </w:pPr>
      <w:r w:rsidRPr="00A93D0F">
        <w:rPr>
          <w:rFonts w:ascii="Times New Roman" w:hAnsi="Times New Roman" w:cs="Times New Roman"/>
          <w:sz w:val="28"/>
          <w:szCs w:val="28"/>
        </w:rPr>
        <w:t xml:space="preserve">Les  lois sont-elles une menace pour la liberté des individus ? </w:t>
      </w:r>
    </w:p>
    <w:p w:rsidR="00D84D46" w:rsidRPr="00A93D0F" w:rsidRDefault="00D84D46" w:rsidP="00D84D46">
      <w:pPr>
        <w:pStyle w:val="Paragraphedeliste"/>
        <w:rPr>
          <w:rFonts w:ascii="Times New Roman" w:hAnsi="Times New Roman" w:cs="Times New Roman"/>
          <w:sz w:val="28"/>
          <w:szCs w:val="28"/>
        </w:rPr>
      </w:pPr>
    </w:p>
    <w:p w:rsidR="00D84D46" w:rsidRPr="00A93D0F" w:rsidRDefault="00D84D46" w:rsidP="00D84D46">
      <w:pPr>
        <w:pStyle w:val="Paragraphedeliste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 w:rsidRPr="00A93D0F">
        <w:rPr>
          <w:rFonts w:ascii="Times New Roman" w:hAnsi="Times New Roman" w:cs="Times New Roman"/>
          <w:b/>
          <w:sz w:val="28"/>
          <w:szCs w:val="28"/>
          <w:u w:val="single"/>
        </w:rPr>
        <w:t xml:space="preserve">ANALYSE ET COMPREHENSION DU SUJET </w:t>
      </w:r>
    </w:p>
    <w:p w:rsidR="00D84D46" w:rsidRPr="00A93D0F" w:rsidRDefault="00D84D46" w:rsidP="00D84D46">
      <w:pPr>
        <w:pStyle w:val="Paragraphedeliste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 w:rsidRPr="00A93D0F">
        <w:rPr>
          <w:rFonts w:ascii="Times New Roman" w:hAnsi="Times New Roman" w:cs="Times New Roman"/>
          <w:sz w:val="28"/>
          <w:szCs w:val="28"/>
        </w:rPr>
        <w:t xml:space="preserve">L’instauration des lois / du droit positif est-elle synonyme de perte de liberté ? </w:t>
      </w:r>
    </w:p>
    <w:p w:rsidR="00D84D46" w:rsidRPr="00A93D0F" w:rsidRDefault="00D84D46" w:rsidP="00D84D46">
      <w:pPr>
        <w:pStyle w:val="Paragraphedeliste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 w:rsidRPr="00A93D0F">
        <w:rPr>
          <w:rFonts w:ascii="Times New Roman" w:hAnsi="Times New Roman" w:cs="Times New Roman"/>
          <w:sz w:val="28"/>
          <w:szCs w:val="28"/>
        </w:rPr>
        <w:t>Le droit est-il liberticide ?</w:t>
      </w:r>
    </w:p>
    <w:p w:rsidR="00D84D46" w:rsidRPr="00A93D0F" w:rsidRDefault="00D84D46" w:rsidP="00D84D46">
      <w:pPr>
        <w:pStyle w:val="Paragraphedeliste"/>
        <w:ind w:left="1800"/>
        <w:rPr>
          <w:rFonts w:ascii="Times New Roman" w:hAnsi="Times New Roman" w:cs="Times New Roman"/>
          <w:sz w:val="28"/>
          <w:szCs w:val="28"/>
        </w:rPr>
      </w:pPr>
    </w:p>
    <w:p w:rsidR="00D84D46" w:rsidRPr="00A93D0F" w:rsidRDefault="00D84D46" w:rsidP="00D84D46">
      <w:pPr>
        <w:pStyle w:val="Paragraphedeliste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 w:rsidRPr="00A93D0F">
        <w:rPr>
          <w:rFonts w:ascii="Times New Roman" w:hAnsi="Times New Roman" w:cs="Times New Roman"/>
          <w:b/>
          <w:sz w:val="28"/>
          <w:szCs w:val="28"/>
          <w:u w:val="single"/>
        </w:rPr>
        <w:t>PROBLEMATISATION</w:t>
      </w:r>
    </w:p>
    <w:p w:rsidR="00D84D46" w:rsidRPr="00A93D0F" w:rsidRDefault="00D84D46" w:rsidP="00D84D46">
      <w:pPr>
        <w:pStyle w:val="Paragraphedeliste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 w:rsidRPr="00A93D0F">
        <w:rPr>
          <w:rFonts w:ascii="Times New Roman" w:hAnsi="Times New Roman" w:cs="Times New Roman"/>
          <w:i/>
          <w:sz w:val="28"/>
          <w:szCs w:val="28"/>
        </w:rPr>
        <w:t>Problème </w:t>
      </w:r>
      <w:r w:rsidR="0066095B" w:rsidRPr="00A93D0F">
        <w:rPr>
          <w:rFonts w:ascii="Times New Roman" w:hAnsi="Times New Roman" w:cs="Times New Roman"/>
          <w:sz w:val="28"/>
          <w:szCs w:val="28"/>
        </w:rPr>
        <w:t>: Valeur</w:t>
      </w:r>
      <w:r w:rsidRPr="00A93D0F">
        <w:rPr>
          <w:rFonts w:ascii="Times New Roman" w:hAnsi="Times New Roman" w:cs="Times New Roman"/>
          <w:sz w:val="28"/>
          <w:szCs w:val="28"/>
        </w:rPr>
        <w:t xml:space="preserve"> du droit et finalité du </w:t>
      </w:r>
      <w:r w:rsidR="0066095B" w:rsidRPr="00A93D0F">
        <w:rPr>
          <w:rFonts w:ascii="Times New Roman" w:hAnsi="Times New Roman" w:cs="Times New Roman"/>
          <w:sz w:val="28"/>
          <w:szCs w:val="28"/>
        </w:rPr>
        <w:t>droit.</w:t>
      </w:r>
    </w:p>
    <w:p w:rsidR="00D84D46" w:rsidRPr="00A93D0F" w:rsidRDefault="00D84D46" w:rsidP="00D84D46">
      <w:pPr>
        <w:pStyle w:val="Paragraphedeliste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 w:rsidRPr="00A93D0F">
        <w:rPr>
          <w:rFonts w:ascii="Times New Roman" w:hAnsi="Times New Roman" w:cs="Times New Roman"/>
          <w:i/>
          <w:sz w:val="28"/>
          <w:szCs w:val="28"/>
        </w:rPr>
        <w:t>Problématique </w:t>
      </w:r>
      <w:r w:rsidR="0066095B" w:rsidRPr="00A93D0F">
        <w:rPr>
          <w:rFonts w:ascii="Times New Roman" w:hAnsi="Times New Roman" w:cs="Times New Roman"/>
          <w:sz w:val="28"/>
          <w:szCs w:val="28"/>
        </w:rPr>
        <w:t>: L’instauration</w:t>
      </w:r>
      <w:r w:rsidRPr="00A93D0F">
        <w:rPr>
          <w:rFonts w:ascii="Times New Roman" w:hAnsi="Times New Roman" w:cs="Times New Roman"/>
          <w:sz w:val="28"/>
          <w:szCs w:val="28"/>
        </w:rPr>
        <w:t xml:space="preserve"> des lois  ou  l’institution  du droit  n’assure-t-elle pas  plus de libertés aux citoyens ?</w:t>
      </w:r>
    </w:p>
    <w:p w:rsidR="00D84D46" w:rsidRPr="00A93D0F" w:rsidRDefault="00D84D46" w:rsidP="00D84D46">
      <w:pPr>
        <w:pStyle w:val="Paragraphedeliste"/>
        <w:ind w:left="1800"/>
        <w:rPr>
          <w:rFonts w:ascii="Times New Roman" w:hAnsi="Times New Roman" w:cs="Times New Roman"/>
          <w:i/>
          <w:sz w:val="28"/>
          <w:szCs w:val="28"/>
        </w:rPr>
      </w:pPr>
    </w:p>
    <w:p w:rsidR="00D84D46" w:rsidRPr="00A93D0F" w:rsidRDefault="00D84D46" w:rsidP="00D84D46">
      <w:pPr>
        <w:pStyle w:val="Paragraphedeliste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 w:rsidRPr="00A93D0F">
        <w:rPr>
          <w:rFonts w:ascii="Times New Roman" w:hAnsi="Times New Roman" w:cs="Times New Roman"/>
          <w:b/>
          <w:sz w:val="28"/>
          <w:szCs w:val="28"/>
          <w:u w:val="single"/>
        </w:rPr>
        <w:t xml:space="preserve">PLAN  POSSIBLE </w:t>
      </w:r>
    </w:p>
    <w:p w:rsidR="00D84D46" w:rsidRPr="00A93D0F" w:rsidRDefault="00D84D46" w:rsidP="00D84D46">
      <w:pPr>
        <w:pStyle w:val="Paragraphedeliste"/>
        <w:ind w:left="1440"/>
        <w:rPr>
          <w:rFonts w:ascii="Times New Roman" w:hAnsi="Times New Roman" w:cs="Times New Roman"/>
          <w:sz w:val="28"/>
          <w:szCs w:val="28"/>
        </w:rPr>
      </w:pPr>
      <w:r w:rsidRPr="00A93D0F">
        <w:rPr>
          <w:rFonts w:ascii="Times New Roman" w:hAnsi="Times New Roman" w:cs="Times New Roman"/>
          <w:sz w:val="28"/>
          <w:szCs w:val="28"/>
          <w:u w:val="single"/>
        </w:rPr>
        <w:t>A-/  THESE </w:t>
      </w:r>
      <w:r w:rsidR="0066095B" w:rsidRPr="00A93D0F">
        <w:rPr>
          <w:rFonts w:ascii="Times New Roman" w:hAnsi="Times New Roman" w:cs="Times New Roman"/>
          <w:sz w:val="28"/>
          <w:szCs w:val="28"/>
        </w:rPr>
        <w:t>: Lois</w:t>
      </w:r>
      <w:r w:rsidRPr="00A93D0F">
        <w:rPr>
          <w:rFonts w:ascii="Times New Roman" w:hAnsi="Times New Roman" w:cs="Times New Roman"/>
          <w:sz w:val="28"/>
          <w:szCs w:val="28"/>
        </w:rPr>
        <w:t xml:space="preserve"> / Droit </w:t>
      </w:r>
      <w:r w:rsidR="00C73071" w:rsidRPr="00A93D0F">
        <w:rPr>
          <w:rFonts w:ascii="Times New Roman" w:hAnsi="Times New Roman" w:cs="Times New Roman"/>
          <w:sz w:val="28"/>
          <w:szCs w:val="28"/>
        </w:rPr>
        <w:t xml:space="preserve">comme privation de </w:t>
      </w:r>
      <w:r w:rsidR="0066095B" w:rsidRPr="00A93D0F">
        <w:rPr>
          <w:rFonts w:ascii="Times New Roman" w:hAnsi="Times New Roman" w:cs="Times New Roman"/>
          <w:sz w:val="28"/>
          <w:szCs w:val="28"/>
        </w:rPr>
        <w:t>liberté.</w:t>
      </w:r>
    </w:p>
    <w:p w:rsidR="00C73071" w:rsidRPr="00A93D0F" w:rsidRDefault="00C73071" w:rsidP="00C73071">
      <w:pPr>
        <w:pStyle w:val="Paragraphedeliste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 w:rsidRPr="00A93D0F">
        <w:rPr>
          <w:rFonts w:ascii="Times New Roman" w:hAnsi="Times New Roman" w:cs="Times New Roman"/>
          <w:sz w:val="28"/>
          <w:szCs w:val="28"/>
        </w:rPr>
        <w:t xml:space="preserve">Liberté  comme laisser faire s’oppose à l’instauration du permis et du </w:t>
      </w:r>
      <w:r w:rsidR="0066095B" w:rsidRPr="00A93D0F">
        <w:rPr>
          <w:rFonts w:ascii="Times New Roman" w:hAnsi="Times New Roman" w:cs="Times New Roman"/>
          <w:sz w:val="28"/>
          <w:szCs w:val="28"/>
        </w:rPr>
        <w:t>défendu,</w:t>
      </w:r>
      <w:r w:rsidRPr="00A93D0F">
        <w:rPr>
          <w:rFonts w:ascii="Times New Roman" w:hAnsi="Times New Roman" w:cs="Times New Roman"/>
          <w:sz w:val="28"/>
          <w:szCs w:val="28"/>
        </w:rPr>
        <w:t xml:space="preserve">  à l’</w:t>
      </w:r>
      <w:r w:rsidR="0066095B" w:rsidRPr="00A93D0F">
        <w:rPr>
          <w:rFonts w:ascii="Times New Roman" w:hAnsi="Times New Roman" w:cs="Times New Roman"/>
          <w:sz w:val="28"/>
          <w:szCs w:val="28"/>
        </w:rPr>
        <w:t>égoïsme</w:t>
      </w:r>
      <w:r w:rsidRPr="00A93D0F">
        <w:rPr>
          <w:rFonts w:ascii="Times New Roman" w:hAnsi="Times New Roman" w:cs="Times New Roman"/>
          <w:sz w:val="28"/>
          <w:szCs w:val="28"/>
        </w:rPr>
        <w:t xml:space="preserve"> de </w:t>
      </w:r>
      <w:r w:rsidR="0066095B" w:rsidRPr="00A93D0F">
        <w:rPr>
          <w:rFonts w:ascii="Times New Roman" w:hAnsi="Times New Roman" w:cs="Times New Roman"/>
          <w:sz w:val="28"/>
          <w:szCs w:val="28"/>
        </w:rPr>
        <w:t>l’Homme.</w:t>
      </w:r>
    </w:p>
    <w:p w:rsidR="00C73071" w:rsidRPr="00A93D0F" w:rsidRDefault="00C73071" w:rsidP="00C73071">
      <w:pPr>
        <w:pStyle w:val="Paragraphedeliste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 w:rsidRPr="00A93D0F">
        <w:rPr>
          <w:rFonts w:ascii="Times New Roman" w:hAnsi="Times New Roman" w:cs="Times New Roman"/>
          <w:sz w:val="28"/>
          <w:szCs w:val="28"/>
        </w:rPr>
        <w:t xml:space="preserve">L’institution des lois menace la liberté des individus </w:t>
      </w:r>
    </w:p>
    <w:p w:rsidR="00C73071" w:rsidRPr="00A93D0F" w:rsidRDefault="00C73071" w:rsidP="00C73071">
      <w:pPr>
        <w:pStyle w:val="Paragraphedeliste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</w:rPr>
      </w:pPr>
      <w:r w:rsidRPr="00A93D0F">
        <w:rPr>
          <w:rFonts w:ascii="Times New Roman" w:hAnsi="Times New Roman" w:cs="Times New Roman"/>
          <w:sz w:val="28"/>
          <w:szCs w:val="28"/>
        </w:rPr>
        <w:t xml:space="preserve">Limite les </w:t>
      </w:r>
      <w:r w:rsidR="0066095B" w:rsidRPr="00A93D0F">
        <w:rPr>
          <w:rFonts w:ascii="Times New Roman" w:hAnsi="Times New Roman" w:cs="Times New Roman"/>
          <w:sz w:val="28"/>
          <w:szCs w:val="28"/>
        </w:rPr>
        <w:t>désirs,</w:t>
      </w:r>
      <w:r w:rsidRPr="00A93D0F">
        <w:rPr>
          <w:rFonts w:ascii="Times New Roman" w:hAnsi="Times New Roman" w:cs="Times New Roman"/>
          <w:sz w:val="28"/>
          <w:szCs w:val="28"/>
        </w:rPr>
        <w:t xml:space="preserve"> pulsions et possibilités de </w:t>
      </w:r>
      <w:r w:rsidR="0066095B" w:rsidRPr="00A93D0F">
        <w:rPr>
          <w:rFonts w:ascii="Times New Roman" w:hAnsi="Times New Roman" w:cs="Times New Roman"/>
          <w:sz w:val="28"/>
          <w:szCs w:val="28"/>
        </w:rPr>
        <w:t>l’Homme.</w:t>
      </w:r>
    </w:p>
    <w:p w:rsidR="00C73071" w:rsidRPr="00A93D0F" w:rsidRDefault="00C73071" w:rsidP="00C73071">
      <w:pPr>
        <w:pStyle w:val="Paragraphedeliste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</w:rPr>
      </w:pPr>
      <w:r w:rsidRPr="00A93D0F">
        <w:rPr>
          <w:rFonts w:ascii="Times New Roman" w:hAnsi="Times New Roman" w:cs="Times New Roman"/>
          <w:sz w:val="28"/>
          <w:szCs w:val="28"/>
        </w:rPr>
        <w:t xml:space="preserve">Le droit </w:t>
      </w:r>
      <w:r w:rsidR="0066095B" w:rsidRPr="00A93D0F">
        <w:rPr>
          <w:rFonts w:ascii="Times New Roman" w:hAnsi="Times New Roman" w:cs="Times New Roman"/>
          <w:sz w:val="28"/>
          <w:szCs w:val="28"/>
        </w:rPr>
        <w:t>naturel,</w:t>
      </w:r>
      <w:r w:rsidRPr="00A93D0F">
        <w:rPr>
          <w:rFonts w:ascii="Times New Roman" w:hAnsi="Times New Roman" w:cs="Times New Roman"/>
          <w:sz w:val="28"/>
          <w:szCs w:val="28"/>
        </w:rPr>
        <w:t xml:space="preserve"> synonyme de force est </w:t>
      </w:r>
      <w:r w:rsidR="0066095B" w:rsidRPr="00A93D0F">
        <w:rPr>
          <w:rFonts w:ascii="Times New Roman" w:hAnsi="Times New Roman" w:cs="Times New Roman"/>
          <w:sz w:val="28"/>
          <w:szCs w:val="28"/>
        </w:rPr>
        <w:t>annihilé.</w:t>
      </w:r>
    </w:p>
    <w:p w:rsidR="00C73071" w:rsidRPr="00A93D0F" w:rsidRDefault="00C73071" w:rsidP="00C73071">
      <w:pPr>
        <w:pStyle w:val="Paragraphedeliste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</w:rPr>
      </w:pPr>
      <w:r w:rsidRPr="00A93D0F">
        <w:rPr>
          <w:rFonts w:ascii="Times New Roman" w:hAnsi="Times New Roman" w:cs="Times New Roman"/>
          <w:sz w:val="28"/>
          <w:szCs w:val="28"/>
        </w:rPr>
        <w:t xml:space="preserve">Le droit comme volonté des plus forts et donc </w:t>
      </w:r>
      <w:r w:rsidR="0066095B" w:rsidRPr="00A93D0F">
        <w:rPr>
          <w:rFonts w:ascii="Times New Roman" w:hAnsi="Times New Roman" w:cs="Times New Roman"/>
          <w:sz w:val="28"/>
          <w:szCs w:val="28"/>
        </w:rPr>
        <w:t>partial.</w:t>
      </w:r>
    </w:p>
    <w:p w:rsidR="00C73071" w:rsidRPr="00A93D0F" w:rsidRDefault="0066095B" w:rsidP="00C73071">
      <w:pPr>
        <w:pStyle w:val="Paragraphedeliste"/>
        <w:ind w:left="2559"/>
        <w:rPr>
          <w:rFonts w:ascii="Times New Roman" w:hAnsi="Times New Roman" w:cs="Times New Roman"/>
          <w:sz w:val="28"/>
          <w:szCs w:val="28"/>
        </w:rPr>
      </w:pPr>
      <w:r w:rsidRPr="00A93D0F">
        <w:rPr>
          <w:rFonts w:ascii="Times New Roman" w:hAnsi="Times New Roman" w:cs="Times New Roman"/>
          <w:sz w:val="28"/>
          <w:szCs w:val="28"/>
          <w:u w:val="single"/>
        </w:rPr>
        <w:t>Cf:</w:t>
      </w:r>
      <w:r w:rsidR="00C73071" w:rsidRPr="00A93D0F">
        <w:rPr>
          <w:rFonts w:ascii="Times New Roman" w:hAnsi="Times New Roman" w:cs="Times New Roman"/>
          <w:sz w:val="28"/>
          <w:szCs w:val="28"/>
        </w:rPr>
        <w:t xml:space="preserve">  </w:t>
      </w:r>
      <w:r w:rsidRPr="00A93D0F">
        <w:rPr>
          <w:rFonts w:ascii="Times New Roman" w:hAnsi="Times New Roman" w:cs="Times New Roman"/>
          <w:sz w:val="28"/>
          <w:szCs w:val="28"/>
        </w:rPr>
        <w:t>Marx,</w:t>
      </w:r>
      <w:r w:rsidR="00C73071" w:rsidRPr="00A93D0F">
        <w:rPr>
          <w:rFonts w:ascii="Times New Roman" w:hAnsi="Times New Roman" w:cs="Times New Roman"/>
          <w:sz w:val="28"/>
          <w:szCs w:val="28"/>
        </w:rPr>
        <w:t xml:space="preserve"> </w:t>
      </w:r>
      <w:r w:rsidRPr="00A93D0F">
        <w:rPr>
          <w:rFonts w:ascii="Times New Roman" w:hAnsi="Times New Roman" w:cs="Times New Roman"/>
          <w:sz w:val="28"/>
          <w:szCs w:val="28"/>
        </w:rPr>
        <w:t>Engels,</w:t>
      </w:r>
      <w:r w:rsidR="00C73071" w:rsidRPr="00A93D0F">
        <w:rPr>
          <w:rFonts w:ascii="Times New Roman" w:hAnsi="Times New Roman" w:cs="Times New Roman"/>
          <w:sz w:val="28"/>
          <w:szCs w:val="28"/>
        </w:rPr>
        <w:t xml:space="preserve"> Calliclès …</w:t>
      </w:r>
    </w:p>
    <w:p w:rsidR="00C73071" w:rsidRPr="00A93D0F" w:rsidRDefault="00C73071" w:rsidP="00C73071">
      <w:pPr>
        <w:rPr>
          <w:rFonts w:ascii="Times New Roman" w:hAnsi="Times New Roman" w:cs="Times New Roman"/>
          <w:sz w:val="28"/>
          <w:szCs w:val="28"/>
        </w:rPr>
      </w:pPr>
      <w:r w:rsidRPr="00A93D0F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AE3DC3" w:rsidRPr="00A93D0F">
        <w:rPr>
          <w:rFonts w:ascii="Times New Roman" w:hAnsi="Times New Roman" w:cs="Times New Roman"/>
          <w:sz w:val="28"/>
          <w:szCs w:val="28"/>
          <w:u w:val="single"/>
        </w:rPr>
        <w:t xml:space="preserve">B-/ ANTITHESE : </w:t>
      </w:r>
      <w:r w:rsidR="00AE3DC3" w:rsidRPr="00A93D0F">
        <w:rPr>
          <w:rFonts w:ascii="Times New Roman" w:hAnsi="Times New Roman" w:cs="Times New Roman"/>
          <w:sz w:val="28"/>
          <w:szCs w:val="28"/>
        </w:rPr>
        <w:t xml:space="preserve">  Lois / Droit  comme facteur </w:t>
      </w:r>
      <w:r w:rsidR="0066095B" w:rsidRPr="00A93D0F">
        <w:rPr>
          <w:rFonts w:ascii="Times New Roman" w:hAnsi="Times New Roman" w:cs="Times New Roman"/>
          <w:sz w:val="28"/>
          <w:szCs w:val="28"/>
        </w:rPr>
        <w:t>d’humanisation.</w:t>
      </w:r>
    </w:p>
    <w:p w:rsidR="00AE3DC3" w:rsidRPr="00A93D0F" w:rsidRDefault="00AE3DC3" w:rsidP="00AE3DC3">
      <w:pPr>
        <w:pStyle w:val="Paragraphedeliste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 w:rsidRPr="00A93D0F">
        <w:rPr>
          <w:rFonts w:ascii="Times New Roman" w:hAnsi="Times New Roman" w:cs="Times New Roman"/>
          <w:sz w:val="28"/>
          <w:szCs w:val="28"/>
        </w:rPr>
        <w:t xml:space="preserve">En l’absence  du permis et du </w:t>
      </w:r>
      <w:r w:rsidR="0066095B" w:rsidRPr="00A93D0F">
        <w:rPr>
          <w:rFonts w:ascii="Times New Roman" w:hAnsi="Times New Roman" w:cs="Times New Roman"/>
          <w:sz w:val="28"/>
          <w:szCs w:val="28"/>
        </w:rPr>
        <w:t>défendu,</w:t>
      </w:r>
      <w:r w:rsidRPr="00A93D0F">
        <w:rPr>
          <w:rFonts w:ascii="Times New Roman" w:hAnsi="Times New Roman" w:cs="Times New Roman"/>
          <w:sz w:val="28"/>
          <w:szCs w:val="28"/>
        </w:rPr>
        <w:t xml:space="preserve"> l’Homme  est un  loup pour son </w:t>
      </w:r>
      <w:r w:rsidR="0066095B" w:rsidRPr="00A93D0F">
        <w:rPr>
          <w:rFonts w:ascii="Times New Roman" w:hAnsi="Times New Roman" w:cs="Times New Roman"/>
          <w:sz w:val="28"/>
          <w:szCs w:val="28"/>
        </w:rPr>
        <w:t>semblable.</w:t>
      </w:r>
    </w:p>
    <w:p w:rsidR="00AE3DC3" w:rsidRPr="00A93D0F" w:rsidRDefault="00AE3DC3" w:rsidP="00AE3DC3">
      <w:pPr>
        <w:pStyle w:val="Paragraphedeliste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 w:rsidRPr="00A93D0F">
        <w:rPr>
          <w:rFonts w:ascii="Times New Roman" w:hAnsi="Times New Roman" w:cs="Times New Roman"/>
          <w:sz w:val="28"/>
          <w:szCs w:val="28"/>
        </w:rPr>
        <w:t xml:space="preserve">Satisfaction  des  pulsions  comme  source  de  guerre  </w:t>
      </w:r>
      <w:r w:rsidR="0066095B" w:rsidRPr="00A93D0F">
        <w:rPr>
          <w:rFonts w:ascii="Times New Roman" w:hAnsi="Times New Roman" w:cs="Times New Roman"/>
          <w:sz w:val="28"/>
          <w:szCs w:val="28"/>
        </w:rPr>
        <w:t>permanente.</w:t>
      </w:r>
    </w:p>
    <w:p w:rsidR="00AE3DC3" w:rsidRPr="00A93D0F" w:rsidRDefault="00AE3DC3" w:rsidP="00AE3DC3">
      <w:pPr>
        <w:pStyle w:val="Paragraphedeliste"/>
        <w:ind w:left="1800"/>
        <w:rPr>
          <w:rFonts w:ascii="Times New Roman" w:hAnsi="Times New Roman" w:cs="Times New Roman"/>
          <w:sz w:val="28"/>
          <w:szCs w:val="28"/>
        </w:rPr>
      </w:pPr>
      <w:r w:rsidRPr="00A93D0F">
        <w:rPr>
          <w:rFonts w:ascii="Times New Roman" w:hAnsi="Times New Roman" w:cs="Times New Roman"/>
          <w:sz w:val="28"/>
          <w:szCs w:val="28"/>
        </w:rPr>
        <w:t xml:space="preserve">      </w:t>
      </w:r>
      <w:r w:rsidR="0066095B" w:rsidRPr="00A93D0F">
        <w:rPr>
          <w:rFonts w:ascii="Times New Roman" w:hAnsi="Times New Roman" w:cs="Times New Roman"/>
          <w:sz w:val="28"/>
          <w:szCs w:val="28"/>
          <w:u w:val="single"/>
        </w:rPr>
        <w:t>Cf.</w:t>
      </w:r>
      <w:r w:rsidRPr="00A93D0F">
        <w:rPr>
          <w:rFonts w:ascii="Times New Roman" w:hAnsi="Times New Roman" w:cs="Times New Roman"/>
          <w:sz w:val="28"/>
          <w:szCs w:val="28"/>
          <w:u w:val="single"/>
        </w:rPr>
        <w:t> </w:t>
      </w:r>
      <w:r w:rsidRPr="00A93D0F">
        <w:rPr>
          <w:rFonts w:ascii="Times New Roman" w:hAnsi="Times New Roman" w:cs="Times New Roman"/>
          <w:sz w:val="28"/>
          <w:szCs w:val="28"/>
        </w:rPr>
        <w:t xml:space="preserve">  </w:t>
      </w:r>
      <w:r w:rsidR="0066095B" w:rsidRPr="00A93D0F">
        <w:rPr>
          <w:rFonts w:ascii="Times New Roman" w:hAnsi="Times New Roman" w:cs="Times New Roman"/>
          <w:sz w:val="28"/>
          <w:szCs w:val="28"/>
        </w:rPr>
        <w:t>Hobbes,</w:t>
      </w:r>
      <w:r w:rsidRPr="00A93D0F">
        <w:rPr>
          <w:rFonts w:ascii="Times New Roman" w:hAnsi="Times New Roman" w:cs="Times New Roman"/>
          <w:sz w:val="28"/>
          <w:szCs w:val="28"/>
        </w:rPr>
        <w:t xml:space="preserve">  </w:t>
      </w:r>
      <w:r w:rsidR="0066095B" w:rsidRPr="00A93D0F">
        <w:rPr>
          <w:rFonts w:ascii="Times New Roman" w:hAnsi="Times New Roman" w:cs="Times New Roman"/>
          <w:sz w:val="28"/>
          <w:szCs w:val="28"/>
        </w:rPr>
        <w:t>Rousseau.</w:t>
      </w:r>
    </w:p>
    <w:p w:rsidR="00717489" w:rsidRPr="00A93D0F" w:rsidRDefault="00AE3DC3" w:rsidP="00AE3DC3">
      <w:pPr>
        <w:rPr>
          <w:rFonts w:ascii="Times New Roman" w:hAnsi="Times New Roman" w:cs="Times New Roman"/>
          <w:sz w:val="28"/>
          <w:szCs w:val="28"/>
        </w:rPr>
      </w:pPr>
      <w:r w:rsidRPr="00A93D0F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A93D0F">
        <w:rPr>
          <w:rFonts w:ascii="Times New Roman" w:hAnsi="Times New Roman" w:cs="Times New Roman"/>
          <w:sz w:val="28"/>
          <w:szCs w:val="28"/>
          <w:u w:val="single"/>
        </w:rPr>
        <w:t>C-/  SYNTHESE :</w:t>
      </w:r>
      <w:r w:rsidRPr="00A93D0F">
        <w:rPr>
          <w:rFonts w:ascii="Times New Roman" w:hAnsi="Times New Roman" w:cs="Times New Roman"/>
          <w:sz w:val="28"/>
          <w:szCs w:val="28"/>
        </w:rPr>
        <w:t xml:space="preserve">   Instauration des lois comme </w:t>
      </w:r>
      <w:r w:rsidR="00717489" w:rsidRPr="00A93D0F">
        <w:rPr>
          <w:rFonts w:ascii="Times New Roman" w:hAnsi="Times New Roman" w:cs="Times New Roman"/>
          <w:sz w:val="28"/>
          <w:szCs w:val="28"/>
        </w:rPr>
        <w:t xml:space="preserve"> affirmation de la liberté  des </w:t>
      </w:r>
      <w:r w:rsidR="0066095B" w:rsidRPr="00A93D0F">
        <w:rPr>
          <w:rFonts w:ascii="Times New Roman" w:hAnsi="Times New Roman" w:cs="Times New Roman"/>
          <w:sz w:val="28"/>
          <w:szCs w:val="28"/>
        </w:rPr>
        <w:t>Hommes,</w:t>
      </w:r>
      <w:r w:rsidR="00717489" w:rsidRPr="00A93D0F">
        <w:rPr>
          <w:rFonts w:ascii="Times New Roman" w:hAnsi="Times New Roman" w:cs="Times New Roman"/>
          <w:sz w:val="28"/>
          <w:szCs w:val="28"/>
        </w:rPr>
        <w:t xml:space="preserve"> comme </w:t>
      </w:r>
      <w:r w:rsidR="0066095B" w:rsidRPr="00A93D0F">
        <w:rPr>
          <w:rFonts w:ascii="Times New Roman" w:hAnsi="Times New Roman" w:cs="Times New Roman"/>
          <w:sz w:val="28"/>
          <w:szCs w:val="28"/>
        </w:rPr>
        <w:t>humanisation.</w:t>
      </w:r>
    </w:p>
    <w:p w:rsidR="000A62FC" w:rsidRPr="00A93D0F" w:rsidRDefault="00717489" w:rsidP="00AE3DC3">
      <w:pPr>
        <w:rPr>
          <w:rFonts w:ascii="Times New Roman" w:hAnsi="Times New Roman" w:cs="Times New Roman"/>
          <w:sz w:val="28"/>
          <w:szCs w:val="28"/>
        </w:rPr>
      </w:pPr>
      <w:r w:rsidRPr="00A93D0F">
        <w:rPr>
          <w:rFonts w:ascii="Times New Roman" w:hAnsi="Times New Roman" w:cs="Times New Roman"/>
          <w:sz w:val="28"/>
          <w:szCs w:val="28"/>
        </w:rPr>
        <w:t xml:space="preserve">         </w:t>
      </w:r>
      <w:r w:rsidR="006D7E14" w:rsidRPr="00A93D0F">
        <w:rPr>
          <w:rFonts w:ascii="Times New Roman" w:hAnsi="Times New Roman" w:cs="Times New Roman"/>
          <w:sz w:val="28"/>
          <w:szCs w:val="28"/>
        </w:rPr>
        <w:t xml:space="preserve">                    L’instauration du droit positif sort l’homme de l’état de nature pour </w:t>
      </w:r>
      <w:r w:rsidR="0066095B" w:rsidRPr="00A93D0F">
        <w:rPr>
          <w:rFonts w:ascii="Times New Roman" w:hAnsi="Times New Roman" w:cs="Times New Roman"/>
          <w:sz w:val="28"/>
          <w:szCs w:val="28"/>
        </w:rPr>
        <w:t>l’humaniser,</w:t>
      </w:r>
      <w:r w:rsidR="006D7E14" w:rsidRPr="00A93D0F">
        <w:rPr>
          <w:rFonts w:ascii="Times New Roman" w:hAnsi="Times New Roman" w:cs="Times New Roman"/>
          <w:sz w:val="28"/>
          <w:szCs w:val="28"/>
        </w:rPr>
        <w:t xml:space="preserve"> le </w:t>
      </w:r>
      <w:r w:rsidR="0066095B" w:rsidRPr="00A93D0F">
        <w:rPr>
          <w:rFonts w:ascii="Times New Roman" w:hAnsi="Times New Roman" w:cs="Times New Roman"/>
          <w:sz w:val="28"/>
          <w:szCs w:val="28"/>
        </w:rPr>
        <w:t xml:space="preserve">socialiser. </w:t>
      </w:r>
      <w:r w:rsidR="006D7E14" w:rsidRPr="00A93D0F">
        <w:rPr>
          <w:rFonts w:ascii="Times New Roman" w:hAnsi="Times New Roman" w:cs="Times New Roman"/>
          <w:sz w:val="28"/>
          <w:szCs w:val="28"/>
        </w:rPr>
        <w:t xml:space="preserve">En </w:t>
      </w:r>
      <w:r w:rsidR="0066095B" w:rsidRPr="00A93D0F">
        <w:rPr>
          <w:rFonts w:ascii="Times New Roman" w:hAnsi="Times New Roman" w:cs="Times New Roman"/>
          <w:sz w:val="28"/>
          <w:szCs w:val="28"/>
        </w:rPr>
        <w:t>effet,</w:t>
      </w:r>
      <w:r w:rsidR="006D7E14" w:rsidRPr="00A93D0F">
        <w:rPr>
          <w:rFonts w:ascii="Times New Roman" w:hAnsi="Times New Roman" w:cs="Times New Roman"/>
          <w:sz w:val="28"/>
          <w:szCs w:val="28"/>
        </w:rPr>
        <w:t xml:space="preserve"> en connaissant le permis et le </w:t>
      </w:r>
      <w:r w:rsidR="0066095B" w:rsidRPr="00A93D0F">
        <w:rPr>
          <w:rFonts w:ascii="Times New Roman" w:hAnsi="Times New Roman" w:cs="Times New Roman"/>
          <w:sz w:val="28"/>
          <w:szCs w:val="28"/>
        </w:rPr>
        <w:t>défendu,</w:t>
      </w:r>
      <w:r w:rsidR="006D7E14" w:rsidRPr="00A93D0F">
        <w:rPr>
          <w:rFonts w:ascii="Times New Roman" w:hAnsi="Times New Roman" w:cs="Times New Roman"/>
          <w:sz w:val="28"/>
          <w:szCs w:val="28"/>
        </w:rPr>
        <w:t xml:space="preserve"> </w:t>
      </w:r>
      <w:r w:rsidR="000A62FC" w:rsidRPr="00A93D0F">
        <w:rPr>
          <w:rFonts w:ascii="Times New Roman" w:hAnsi="Times New Roman" w:cs="Times New Roman"/>
          <w:sz w:val="28"/>
          <w:szCs w:val="28"/>
        </w:rPr>
        <w:t xml:space="preserve">on sort du règne du plus </w:t>
      </w:r>
      <w:r w:rsidR="0066095B" w:rsidRPr="00A93D0F">
        <w:rPr>
          <w:rFonts w:ascii="Times New Roman" w:hAnsi="Times New Roman" w:cs="Times New Roman"/>
          <w:sz w:val="28"/>
          <w:szCs w:val="28"/>
        </w:rPr>
        <w:t>fort,</w:t>
      </w:r>
      <w:r w:rsidR="000A62FC" w:rsidRPr="00A93D0F">
        <w:rPr>
          <w:rFonts w:ascii="Times New Roman" w:hAnsi="Times New Roman" w:cs="Times New Roman"/>
          <w:sz w:val="28"/>
          <w:szCs w:val="28"/>
        </w:rPr>
        <w:t xml:space="preserve"> du laisser faire pour intégrer le vivre </w:t>
      </w:r>
      <w:r w:rsidR="0066095B" w:rsidRPr="00A93D0F">
        <w:rPr>
          <w:rFonts w:ascii="Times New Roman" w:hAnsi="Times New Roman" w:cs="Times New Roman"/>
          <w:sz w:val="28"/>
          <w:szCs w:val="28"/>
        </w:rPr>
        <w:t xml:space="preserve">ensemble. </w:t>
      </w:r>
      <w:r w:rsidR="000A62FC" w:rsidRPr="00A93D0F">
        <w:rPr>
          <w:rFonts w:ascii="Times New Roman" w:hAnsi="Times New Roman" w:cs="Times New Roman"/>
          <w:sz w:val="28"/>
          <w:szCs w:val="28"/>
        </w:rPr>
        <w:t xml:space="preserve">Le droit est régulateur de l’harmonie </w:t>
      </w:r>
      <w:r w:rsidR="0066095B" w:rsidRPr="00A93D0F">
        <w:rPr>
          <w:rFonts w:ascii="Times New Roman" w:hAnsi="Times New Roman" w:cs="Times New Roman"/>
          <w:sz w:val="28"/>
          <w:szCs w:val="28"/>
        </w:rPr>
        <w:t>sociale.</w:t>
      </w:r>
    </w:p>
    <w:p w:rsidR="000A62FC" w:rsidRPr="00A93D0F" w:rsidRDefault="000A62FC" w:rsidP="00AE3DC3">
      <w:pPr>
        <w:rPr>
          <w:rFonts w:ascii="Times New Roman" w:hAnsi="Times New Roman" w:cs="Times New Roman"/>
          <w:sz w:val="28"/>
          <w:szCs w:val="28"/>
        </w:rPr>
      </w:pPr>
      <w:r w:rsidRPr="00A93D0F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66095B" w:rsidRPr="00A93D0F">
        <w:rPr>
          <w:rFonts w:ascii="Times New Roman" w:hAnsi="Times New Roman" w:cs="Times New Roman"/>
          <w:sz w:val="28"/>
          <w:szCs w:val="28"/>
          <w:u w:val="single"/>
        </w:rPr>
        <w:t>Cf.</w:t>
      </w:r>
      <w:r w:rsidRPr="00A93D0F">
        <w:rPr>
          <w:rFonts w:ascii="Times New Roman" w:hAnsi="Times New Roman" w:cs="Times New Roman"/>
          <w:sz w:val="28"/>
          <w:szCs w:val="28"/>
          <w:u w:val="single"/>
        </w:rPr>
        <w:t> </w:t>
      </w:r>
      <w:r w:rsidRPr="00A93D0F">
        <w:rPr>
          <w:rFonts w:ascii="Times New Roman" w:hAnsi="Times New Roman" w:cs="Times New Roman"/>
          <w:sz w:val="28"/>
          <w:szCs w:val="28"/>
        </w:rPr>
        <w:t xml:space="preserve">  </w:t>
      </w:r>
      <w:r w:rsidR="0066095B" w:rsidRPr="00A93D0F">
        <w:rPr>
          <w:rFonts w:ascii="Times New Roman" w:hAnsi="Times New Roman" w:cs="Times New Roman"/>
          <w:sz w:val="28"/>
          <w:szCs w:val="28"/>
        </w:rPr>
        <w:t>Rousseau,</w:t>
      </w:r>
      <w:r w:rsidRPr="00A93D0F">
        <w:rPr>
          <w:rFonts w:ascii="Times New Roman" w:hAnsi="Times New Roman" w:cs="Times New Roman"/>
          <w:sz w:val="28"/>
          <w:szCs w:val="28"/>
        </w:rPr>
        <w:t xml:space="preserve"> </w:t>
      </w:r>
      <w:r w:rsidR="0066095B" w:rsidRPr="00A93D0F">
        <w:rPr>
          <w:rFonts w:ascii="Times New Roman" w:hAnsi="Times New Roman" w:cs="Times New Roman"/>
          <w:sz w:val="28"/>
          <w:szCs w:val="28"/>
        </w:rPr>
        <w:t>Hobbes,</w:t>
      </w:r>
      <w:r w:rsidRPr="00A93D0F">
        <w:rPr>
          <w:rFonts w:ascii="Times New Roman" w:hAnsi="Times New Roman" w:cs="Times New Roman"/>
          <w:sz w:val="28"/>
          <w:szCs w:val="28"/>
        </w:rPr>
        <w:t xml:space="preserve"> GROTIUS …</w:t>
      </w:r>
    </w:p>
    <w:p w:rsidR="000A62FC" w:rsidRPr="00A93D0F" w:rsidRDefault="000A62FC" w:rsidP="00AE3DC3">
      <w:pPr>
        <w:rPr>
          <w:rFonts w:ascii="Times New Roman" w:hAnsi="Times New Roman" w:cs="Times New Roman"/>
          <w:sz w:val="28"/>
          <w:szCs w:val="28"/>
        </w:rPr>
      </w:pPr>
    </w:p>
    <w:p w:rsidR="00AE3DC3" w:rsidRPr="00A93D0F" w:rsidRDefault="000A62FC" w:rsidP="000A62FC">
      <w:pPr>
        <w:pStyle w:val="Paragraphedeliste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A93D0F">
        <w:rPr>
          <w:rFonts w:ascii="Times New Roman" w:hAnsi="Times New Roman" w:cs="Times New Roman"/>
          <w:b/>
          <w:sz w:val="28"/>
          <w:szCs w:val="28"/>
          <w:u w:val="single"/>
        </w:rPr>
        <w:t>SUJET 2 :</w:t>
      </w:r>
      <w:r w:rsidRPr="00A93D0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E5687" w:rsidRPr="00A93D0F" w:rsidRDefault="002E5687" w:rsidP="002E5687">
      <w:pPr>
        <w:pStyle w:val="Paragraphedeliste"/>
        <w:rPr>
          <w:rFonts w:ascii="Times New Roman" w:hAnsi="Times New Roman" w:cs="Times New Roman"/>
          <w:sz w:val="28"/>
          <w:szCs w:val="28"/>
        </w:rPr>
      </w:pPr>
      <w:r w:rsidRPr="00A93D0F">
        <w:rPr>
          <w:rFonts w:ascii="Times New Roman" w:hAnsi="Times New Roman" w:cs="Times New Roman"/>
          <w:sz w:val="28"/>
          <w:szCs w:val="28"/>
        </w:rPr>
        <w:t>Pascal affirme </w:t>
      </w:r>
      <w:r w:rsidR="0066095B" w:rsidRPr="00A93D0F">
        <w:rPr>
          <w:rFonts w:ascii="Times New Roman" w:hAnsi="Times New Roman" w:cs="Times New Roman"/>
          <w:sz w:val="28"/>
          <w:szCs w:val="28"/>
        </w:rPr>
        <w:t>: &lt;</w:t>
      </w:r>
      <w:r w:rsidRPr="00A93D0F">
        <w:rPr>
          <w:rFonts w:ascii="Times New Roman" w:hAnsi="Times New Roman" w:cs="Times New Roman"/>
          <w:i/>
          <w:sz w:val="28"/>
          <w:szCs w:val="28"/>
        </w:rPr>
        <w:t>&lt; Penser fait la grandeur de l’Homme &gt;</w:t>
      </w:r>
      <w:r w:rsidR="0066095B" w:rsidRPr="00A93D0F">
        <w:rPr>
          <w:rFonts w:ascii="Times New Roman" w:hAnsi="Times New Roman" w:cs="Times New Roman"/>
          <w:i/>
          <w:sz w:val="28"/>
          <w:szCs w:val="28"/>
        </w:rPr>
        <w:t xml:space="preserve">&gt;. </w:t>
      </w:r>
      <w:r w:rsidRPr="00A93D0F">
        <w:rPr>
          <w:rFonts w:ascii="Times New Roman" w:hAnsi="Times New Roman" w:cs="Times New Roman"/>
          <w:sz w:val="28"/>
          <w:szCs w:val="28"/>
        </w:rPr>
        <w:t>Etes-vous de cet avis ?</w:t>
      </w:r>
    </w:p>
    <w:p w:rsidR="002E5687" w:rsidRPr="00A93D0F" w:rsidRDefault="002E5687" w:rsidP="002E5687">
      <w:pPr>
        <w:pStyle w:val="Paragraphedeliste"/>
        <w:rPr>
          <w:rFonts w:ascii="Times New Roman" w:hAnsi="Times New Roman" w:cs="Times New Roman"/>
          <w:sz w:val="28"/>
          <w:szCs w:val="28"/>
        </w:rPr>
      </w:pPr>
    </w:p>
    <w:p w:rsidR="002E5687" w:rsidRPr="00A93D0F" w:rsidRDefault="002E5687" w:rsidP="002E5687">
      <w:pPr>
        <w:pStyle w:val="Paragraphedeliste"/>
        <w:rPr>
          <w:rFonts w:ascii="Times New Roman" w:hAnsi="Times New Roman" w:cs="Times New Roman"/>
          <w:sz w:val="28"/>
          <w:szCs w:val="28"/>
        </w:rPr>
      </w:pPr>
      <w:r w:rsidRPr="00A93D0F">
        <w:rPr>
          <w:rFonts w:ascii="Times New Roman" w:hAnsi="Times New Roman" w:cs="Times New Roman"/>
          <w:b/>
          <w:sz w:val="28"/>
          <w:szCs w:val="28"/>
          <w:u w:val="single"/>
        </w:rPr>
        <w:t xml:space="preserve">I – ANALYSE ET COMPREHENSION DU SUJET </w:t>
      </w:r>
    </w:p>
    <w:p w:rsidR="002E5687" w:rsidRPr="00A93D0F" w:rsidRDefault="002E5687" w:rsidP="002E5687">
      <w:pPr>
        <w:pStyle w:val="Paragraphedeliste"/>
        <w:rPr>
          <w:rFonts w:ascii="Times New Roman" w:hAnsi="Times New Roman" w:cs="Times New Roman"/>
          <w:sz w:val="28"/>
          <w:szCs w:val="28"/>
        </w:rPr>
      </w:pPr>
      <w:r w:rsidRPr="00A93D0F">
        <w:rPr>
          <w:rFonts w:ascii="Times New Roman" w:hAnsi="Times New Roman" w:cs="Times New Roman"/>
          <w:sz w:val="28"/>
          <w:szCs w:val="28"/>
        </w:rPr>
        <w:t xml:space="preserve"> Pour </w:t>
      </w:r>
      <w:r w:rsidR="0066095B" w:rsidRPr="00A93D0F">
        <w:rPr>
          <w:rFonts w:ascii="Times New Roman" w:hAnsi="Times New Roman" w:cs="Times New Roman"/>
          <w:sz w:val="28"/>
          <w:szCs w:val="28"/>
        </w:rPr>
        <w:t>Pascal,</w:t>
      </w:r>
      <w:r w:rsidRPr="00A93D0F">
        <w:rPr>
          <w:rFonts w:ascii="Times New Roman" w:hAnsi="Times New Roman" w:cs="Times New Roman"/>
          <w:sz w:val="28"/>
          <w:szCs w:val="28"/>
        </w:rPr>
        <w:t xml:space="preserve"> l’Homme est un </w:t>
      </w:r>
      <w:r w:rsidR="0066095B" w:rsidRPr="00A93D0F">
        <w:rPr>
          <w:rFonts w:ascii="Times New Roman" w:hAnsi="Times New Roman" w:cs="Times New Roman"/>
          <w:sz w:val="28"/>
          <w:szCs w:val="28"/>
        </w:rPr>
        <w:t>être</w:t>
      </w:r>
      <w:r w:rsidRPr="00A93D0F">
        <w:rPr>
          <w:rFonts w:ascii="Times New Roman" w:hAnsi="Times New Roman" w:cs="Times New Roman"/>
          <w:sz w:val="28"/>
          <w:szCs w:val="28"/>
        </w:rPr>
        <w:t xml:space="preserve"> fondamentalement </w:t>
      </w:r>
      <w:r w:rsidR="0066095B" w:rsidRPr="00A93D0F">
        <w:rPr>
          <w:rFonts w:ascii="Times New Roman" w:hAnsi="Times New Roman" w:cs="Times New Roman"/>
          <w:sz w:val="28"/>
          <w:szCs w:val="28"/>
        </w:rPr>
        <w:t>conscient.</w:t>
      </w:r>
    </w:p>
    <w:p w:rsidR="002E5687" w:rsidRPr="00A93D0F" w:rsidRDefault="002E5687" w:rsidP="002E5687">
      <w:pPr>
        <w:pStyle w:val="Paragraphedeliste"/>
        <w:rPr>
          <w:rFonts w:ascii="Times New Roman" w:hAnsi="Times New Roman" w:cs="Times New Roman"/>
          <w:sz w:val="28"/>
          <w:szCs w:val="28"/>
        </w:rPr>
      </w:pPr>
    </w:p>
    <w:p w:rsidR="002E5687" w:rsidRPr="00A93D0F" w:rsidRDefault="002E5687" w:rsidP="002E5687">
      <w:pPr>
        <w:pStyle w:val="Paragraphedeliste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93D0F">
        <w:rPr>
          <w:rFonts w:ascii="Times New Roman" w:hAnsi="Times New Roman" w:cs="Times New Roman"/>
          <w:b/>
          <w:sz w:val="28"/>
          <w:szCs w:val="28"/>
          <w:u w:val="single"/>
        </w:rPr>
        <w:t>II – PROBLEMATISATION</w:t>
      </w:r>
    </w:p>
    <w:p w:rsidR="002E5687" w:rsidRPr="00A93D0F" w:rsidRDefault="00EE26A1" w:rsidP="002E5687">
      <w:pPr>
        <w:pStyle w:val="Paragraphedeliste"/>
        <w:numPr>
          <w:ilvl w:val="0"/>
          <w:numId w:val="9"/>
        </w:num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93D0F">
        <w:rPr>
          <w:rFonts w:ascii="Times New Roman" w:hAnsi="Times New Roman" w:cs="Times New Roman"/>
          <w:i/>
          <w:sz w:val="28"/>
          <w:szCs w:val="28"/>
        </w:rPr>
        <w:t>Problème </w:t>
      </w:r>
      <w:r w:rsidR="0066095B" w:rsidRPr="00A93D0F">
        <w:rPr>
          <w:rFonts w:ascii="Times New Roman" w:hAnsi="Times New Roman" w:cs="Times New Roman"/>
          <w:sz w:val="28"/>
          <w:szCs w:val="28"/>
        </w:rPr>
        <w:t>: Modalité</w:t>
      </w:r>
      <w:r w:rsidR="00FB7681" w:rsidRPr="00A93D0F">
        <w:rPr>
          <w:rFonts w:ascii="Times New Roman" w:hAnsi="Times New Roman" w:cs="Times New Roman"/>
          <w:sz w:val="28"/>
          <w:szCs w:val="28"/>
        </w:rPr>
        <w:t xml:space="preserve"> du M</w:t>
      </w:r>
      <w:r w:rsidRPr="00A93D0F">
        <w:rPr>
          <w:rFonts w:ascii="Times New Roman" w:hAnsi="Times New Roman" w:cs="Times New Roman"/>
          <w:sz w:val="28"/>
          <w:szCs w:val="28"/>
        </w:rPr>
        <w:t xml:space="preserve">oi / </w:t>
      </w:r>
      <w:r w:rsidR="0066095B" w:rsidRPr="00A93D0F">
        <w:rPr>
          <w:rFonts w:ascii="Times New Roman" w:hAnsi="Times New Roman" w:cs="Times New Roman"/>
          <w:sz w:val="28"/>
          <w:szCs w:val="28"/>
        </w:rPr>
        <w:t>Sujet.</w:t>
      </w:r>
    </w:p>
    <w:p w:rsidR="00EE26A1" w:rsidRPr="00A93D0F" w:rsidRDefault="00EE26A1" w:rsidP="002E5687">
      <w:pPr>
        <w:pStyle w:val="Paragraphedeliste"/>
        <w:numPr>
          <w:ilvl w:val="0"/>
          <w:numId w:val="9"/>
        </w:num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93D0F">
        <w:rPr>
          <w:rFonts w:ascii="Times New Roman" w:hAnsi="Times New Roman" w:cs="Times New Roman"/>
          <w:i/>
          <w:sz w:val="28"/>
          <w:szCs w:val="28"/>
        </w:rPr>
        <w:t>Problématique </w:t>
      </w:r>
      <w:r w:rsidR="0066095B" w:rsidRPr="00A93D0F">
        <w:rPr>
          <w:rFonts w:ascii="Times New Roman" w:hAnsi="Times New Roman" w:cs="Times New Roman"/>
          <w:sz w:val="28"/>
          <w:szCs w:val="28"/>
        </w:rPr>
        <w:t>: Le</w:t>
      </w:r>
      <w:r w:rsidRPr="00A93D0F">
        <w:rPr>
          <w:rFonts w:ascii="Times New Roman" w:hAnsi="Times New Roman" w:cs="Times New Roman"/>
          <w:sz w:val="28"/>
          <w:szCs w:val="28"/>
        </w:rPr>
        <w:t xml:space="preserve"> sujet est-il de part en part conscient ?  N’y a-t-il pas de faits qui échappent à la </w:t>
      </w:r>
      <w:r w:rsidR="0066095B" w:rsidRPr="00A93D0F">
        <w:rPr>
          <w:rFonts w:ascii="Times New Roman" w:hAnsi="Times New Roman" w:cs="Times New Roman"/>
          <w:sz w:val="28"/>
          <w:szCs w:val="28"/>
        </w:rPr>
        <w:t>raison,</w:t>
      </w:r>
      <w:r w:rsidRPr="00A93D0F">
        <w:rPr>
          <w:rFonts w:ascii="Times New Roman" w:hAnsi="Times New Roman" w:cs="Times New Roman"/>
          <w:sz w:val="28"/>
          <w:szCs w:val="28"/>
        </w:rPr>
        <w:t xml:space="preserve"> à la conscience claire ? </w:t>
      </w:r>
    </w:p>
    <w:p w:rsidR="00FB7681" w:rsidRPr="00A93D0F" w:rsidRDefault="00FB7681" w:rsidP="00FB7681">
      <w:pPr>
        <w:rPr>
          <w:rFonts w:ascii="Times New Roman" w:hAnsi="Times New Roman" w:cs="Times New Roman"/>
          <w:sz w:val="28"/>
          <w:szCs w:val="28"/>
        </w:rPr>
      </w:pPr>
      <w:r w:rsidRPr="00A93D0F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Pr="00A93D0F"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Pr="00A93D0F">
        <w:rPr>
          <w:rFonts w:ascii="Times New Roman" w:hAnsi="Times New Roman" w:cs="Times New Roman"/>
          <w:b/>
          <w:sz w:val="28"/>
          <w:szCs w:val="28"/>
          <w:u w:val="single"/>
        </w:rPr>
        <w:t xml:space="preserve">III – PLAN  POSSIBLE </w:t>
      </w:r>
    </w:p>
    <w:p w:rsidR="00FB7681" w:rsidRPr="00A93D0F" w:rsidRDefault="00FB7681" w:rsidP="00FB7681">
      <w:pPr>
        <w:rPr>
          <w:rFonts w:ascii="Times New Roman" w:hAnsi="Times New Roman" w:cs="Times New Roman"/>
          <w:sz w:val="28"/>
          <w:szCs w:val="28"/>
        </w:rPr>
      </w:pPr>
      <w:r w:rsidRPr="00A93D0F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A93D0F">
        <w:rPr>
          <w:rFonts w:ascii="Times New Roman" w:hAnsi="Times New Roman" w:cs="Times New Roman"/>
          <w:sz w:val="28"/>
          <w:szCs w:val="28"/>
          <w:u w:val="single"/>
        </w:rPr>
        <w:t xml:space="preserve">A-/ THESE : </w:t>
      </w:r>
      <w:r w:rsidRPr="00A93D0F">
        <w:rPr>
          <w:rFonts w:ascii="Times New Roman" w:hAnsi="Times New Roman" w:cs="Times New Roman"/>
          <w:sz w:val="28"/>
          <w:szCs w:val="28"/>
        </w:rPr>
        <w:t xml:space="preserve">  Explication de la thèse de Pascal qui fait de la </w:t>
      </w:r>
      <w:r w:rsidR="0066095B" w:rsidRPr="00A93D0F">
        <w:rPr>
          <w:rFonts w:ascii="Times New Roman" w:hAnsi="Times New Roman" w:cs="Times New Roman"/>
          <w:sz w:val="28"/>
          <w:szCs w:val="28"/>
        </w:rPr>
        <w:t>raison,</w:t>
      </w:r>
      <w:r w:rsidRPr="00A93D0F">
        <w:rPr>
          <w:rFonts w:ascii="Times New Roman" w:hAnsi="Times New Roman" w:cs="Times New Roman"/>
          <w:sz w:val="28"/>
          <w:szCs w:val="28"/>
        </w:rPr>
        <w:t xml:space="preserve"> de la </w:t>
      </w:r>
      <w:r w:rsidR="0066095B" w:rsidRPr="00A93D0F">
        <w:rPr>
          <w:rFonts w:ascii="Times New Roman" w:hAnsi="Times New Roman" w:cs="Times New Roman"/>
          <w:sz w:val="28"/>
          <w:szCs w:val="28"/>
        </w:rPr>
        <w:t>conscience,</w:t>
      </w:r>
      <w:r w:rsidRPr="00A93D0F">
        <w:rPr>
          <w:rFonts w:ascii="Times New Roman" w:hAnsi="Times New Roman" w:cs="Times New Roman"/>
          <w:sz w:val="28"/>
          <w:szCs w:val="28"/>
        </w:rPr>
        <w:t xml:space="preserve"> la  seule </w:t>
      </w:r>
      <w:r w:rsidR="00C41B34" w:rsidRPr="00A93D0F">
        <w:rPr>
          <w:rFonts w:ascii="Times New Roman" w:hAnsi="Times New Roman" w:cs="Times New Roman"/>
          <w:sz w:val="28"/>
          <w:szCs w:val="28"/>
        </w:rPr>
        <w:t xml:space="preserve">modalité du </w:t>
      </w:r>
      <w:r w:rsidR="0048518A" w:rsidRPr="00A93D0F">
        <w:rPr>
          <w:rFonts w:ascii="Times New Roman" w:hAnsi="Times New Roman" w:cs="Times New Roman"/>
          <w:sz w:val="28"/>
          <w:szCs w:val="28"/>
        </w:rPr>
        <w:t>Moi.</w:t>
      </w:r>
    </w:p>
    <w:p w:rsidR="00C41B34" w:rsidRPr="00A93D0F" w:rsidRDefault="0048518A" w:rsidP="00C41B34">
      <w:pPr>
        <w:pStyle w:val="Paragraphedeliste"/>
        <w:numPr>
          <w:ilvl w:val="0"/>
          <w:numId w:val="9"/>
        </w:numPr>
        <w:rPr>
          <w:rFonts w:ascii="Times New Roman" w:hAnsi="Times New Roman" w:cs="Times New Roman"/>
          <w:b/>
          <w:sz w:val="28"/>
          <w:szCs w:val="28"/>
        </w:rPr>
      </w:pPr>
      <w:r w:rsidRPr="00A93D0F">
        <w:rPr>
          <w:rFonts w:ascii="Times New Roman" w:hAnsi="Times New Roman" w:cs="Times New Roman"/>
          <w:sz w:val="28"/>
          <w:szCs w:val="28"/>
        </w:rPr>
        <w:t>Définition</w:t>
      </w:r>
      <w:r w:rsidR="00C41B34" w:rsidRPr="00A93D0F">
        <w:rPr>
          <w:rFonts w:ascii="Times New Roman" w:hAnsi="Times New Roman" w:cs="Times New Roman"/>
          <w:sz w:val="28"/>
          <w:szCs w:val="28"/>
        </w:rPr>
        <w:t xml:space="preserve">  de la </w:t>
      </w:r>
      <w:r w:rsidRPr="00A93D0F">
        <w:rPr>
          <w:rFonts w:ascii="Times New Roman" w:hAnsi="Times New Roman" w:cs="Times New Roman"/>
          <w:sz w:val="28"/>
          <w:szCs w:val="28"/>
        </w:rPr>
        <w:t>conscience.</w:t>
      </w:r>
    </w:p>
    <w:p w:rsidR="00C41B34" w:rsidRPr="00A93D0F" w:rsidRDefault="00C41B34" w:rsidP="00C41B34">
      <w:pPr>
        <w:pStyle w:val="Paragraphedeliste"/>
        <w:numPr>
          <w:ilvl w:val="0"/>
          <w:numId w:val="9"/>
        </w:numPr>
        <w:rPr>
          <w:rFonts w:ascii="Times New Roman" w:hAnsi="Times New Roman" w:cs="Times New Roman"/>
          <w:b/>
          <w:sz w:val="28"/>
          <w:szCs w:val="28"/>
        </w:rPr>
      </w:pPr>
      <w:r w:rsidRPr="00A93D0F">
        <w:rPr>
          <w:rFonts w:ascii="Times New Roman" w:hAnsi="Times New Roman" w:cs="Times New Roman"/>
          <w:sz w:val="28"/>
          <w:szCs w:val="28"/>
        </w:rPr>
        <w:t xml:space="preserve">Homme comme sujet c’est-à-dire un </w:t>
      </w:r>
      <w:r w:rsidR="0048518A" w:rsidRPr="00A93D0F">
        <w:rPr>
          <w:rFonts w:ascii="Times New Roman" w:hAnsi="Times New Roman" w:cs="Times New Roman"/>
          <w:sz w:val="28"/>
          <w:szCs w:val="28"/>
        </w:rPr>
        <w:t>être</w:t>
      </w:r>
      <w:r w:rsidRPr="00A93D0F">
        <w:rPr>
          <w:rFonts w:ascii="Times New Roman" w:hAnsi="Times New Roman" w:cs="Times New Roman"/>
          <w:sz w:val="28"/>
          <w:szCs w:val="28"/>
        </w:rPr>
        <w:t xml:space="preserve"> capable de répondre de ses </w:t>
      </w:r>
      <w:r w:rsidR="0048518A" w:rsidRPr="00A93D0F">
        <w:rPr>
          <w:rFonts w:ascii="Times New Roman" w:hAnsi="Times New Roman" w:cs="Times New Roman"/>
          <w:sz w:val="28"/>
          <w:szCs w:val="28"/>
        </w:rPr>
        <w:t>actes.</w:t>
      </w:r>
    </w:p>
    <w:p w:rsidR="00C41B34" w:rsidRPr="00A93D0F" w:rsidRDefault="0048518A" w:rsidP="00C41B34">
      <w:pPr>
        <w:pStyle w:val="Paragraphedeliste"/>
        <w:ind w:left="1800"/>
        <w:rPr>
          <w:rFonts w:ascii="Times New Roman" w:hAnsi="Times New Roman" w:cs="Times New Roman"/>
          <w:sz w:val="28"/>
          <w:szCs w:val="28"/>
        </w:rPr>
      </w:pPr>
      <w:r w:rsidRPr="00A93D0F">
        <w:rPr>
          <w:rFonts w:ascii="Times New Roman" w:hAnsi="Times New Roman" w:cs="Times New Roman"/>
          <w:sz w:val="28"/>
          <w:szCs w:val="28"/>
          <w:u w:val="single"/>
        </w:rPr>
        <w:t>Cf.</w:t>
      </w:r>
      <w:r w:rsidR="00C41B34" w:rsidRPr="00A93D0F">
        <w:rPr>
          <w:rFonts w:ascii="Times New Roman" w:hAnsi="Times New Roman" w:cs="Times New Roman"/>
          <w:sz w:val="28"/>
          <w:szCs w:val="28"/>
          <w:u w:val="single"/>
        </w:rPr>
        <w:t> </w:t>
      </w:r>
      <w:r w:rsidR="00C41B34" w:rsidRPr="00A93D0F">
        <w:rPr>
          <w:rFonts w:ascii="Times New Roman" w:hAnsi="Times New Roman" w:cs="Times New Roman"/>
          <w:sz w:val="28"/>
          <w:szCs w:val="28"/>
        </w:rPr>
        <w:t xml:space="preserve"> Les rationalistes .</w:t>
      </w:r>
    </w:p>
    <w:p w:rsidR="00C41B34" w:rsidRPr="00A93D0F" w:rsidRDefault="00C41B34" w:rsidP="00C41B34">
      <w:pPr>
        <w:rPr>
          <w:rFonts w:ascii="Times New Roman" w:hAnsi="Times New Roman" w:cs="Times New Roman"/>
          <w:sz w:val="28"/>
          <w:szCs w:val="28"/>
        </w:rPr>
      </w:pPr>
      <w:r w:rsidRPr="00A93D0F">
        <w:rPr>
          <w:rFonts w:ascii="Times New Roman" w:hAnsi="Times New Roman" w:cs="Times New Roman"/>
          <w:b/>
          <w:sz w:val="28"/>
          <w:szCs w:val="28"/>
        </w:rPr>
        <w:t xml:space="preserve">              </w:t>
      </w:r>
      <w:r w:rsidRPr="00A93D0F">
        <w:rPr>
          <w:rFonts w:ascii="Times New Roman" w:hAnsi="Times New Roman" w:cs="Times New Roman"/>
          <w:sz w:val="28"/>
          <w:szCs w:val="28"/>
          <w:u w:val="single"/>
        </w:rPr>
        <w:t>B-/ ANTITHESE</w:t>
      </w:r>
      <w:r w:rsidR="003C6683" w:rsidRPr="00A93D0F">
        <w:rPr>
          <w:rFonts w:ascii="Times New Roman" w:hAnsi="Times New Roman" w:cs="Times New Roman"/>
          <w:sz w:val="28"/>
          <w:szCs w:val="28"/>
          <w:u w:val="single"/>
        </w:rPr>
        <w:t> </w:t>
      </w:r>
      <w:r w:rsidR="0048518A" w:rsidRPr="00A93D0F">
        <w:rPr>
          <w:rFonts w:ascii="Times New Roman" w:hAnsi="Times New Roman" w:cs="Times New Roman"/>
          <w:sz w:val="28"/>
          <w:szCs w:val="28"/>
          <w:u w:val="single"/>
        </w:rPr>
        <w:t>:</w:t>
      </w:r>
      <w:r w:rsidR="0048518A" w:rsidRPr="00A93D0F">
        <w:rPr>
          <w:rFonts w:ascii="Times New Roman" w:hAnsi="Times New Roman" w:cs="Times New Roman"/>
          <w:sz w:val="28"/>
          <w:szCs w:val="28"/>
        </w:rPr>
        <w:t xml:space="preserve"> Les</w:t>
      </w:r>
      <w:r w:rsidR="003C6683" w:rsidRPr="00A93D0F">
        <w:rPr>
          <w:rFonts w:ascii="Times New Roman" w:hAnsi="Times New Roman" w:cs="Times New Roman"/>
          <w:sz w:val="28"/>
          <w:szCs w:val="28"/>
        </w:rPr>
        <w:t xml:space="preserve"> limites de la </w:t>
      </w:r>
      <w:r w:rsidR="0048518A" w:rsidRPr="00A93D0F">
        <w:rPr>
          <w:rFonts w:ascii="Times New Roman" w:hAnsi="Times New Roman" w:cs="Times New Roman"/>
          <w:sz w:val="28"/>
          <w:szCs w:val="28"/>
        </w:rPr>
        <w:t>conscience.</w:t>
      </w:r>
    </w:p>
    <w:p w:rsidR="003C6683" w:rsidRPr="00A93D0F" w:rsidRDefault="003C6683" w:rsidP="003C6683">
      <w:pPr>
        <w:pStyle w:val="Paragraphedeliste"/>
        <w:numPr>
          <w:ilvl w:val="0"/>
          <w:numId w:val="9"/>
        </w:numPr>
        <w:rPr>
          <w:rFonts w:ascii="Times New Roman" w:hAnsi="Times New Roman" w:cs="Times New Roman"/>
          <w:b/>
          <w:sz w:val="28"/>
          <w:szCs w:val="28"/>
        </w:rPr>
      </w:pPr>
      <w:r w:rsidRPr="00A93D0F">
        <w:rPr>
          <w:rFonts w:ascii="Times New Roman" w:hAnsi="Times New Roman" w:cs="Times New Roman"/>
          <w:sz w:val="28"/>
          <w:szCs w:val="28"/>
        </w:rPr>
        <w:t xml:space="preserve">Caractère illusoire de la clairvoyance du </w:t>
      </w:r>
      <w:r w:rsidR="0048518A" w:rsidRPr="00A93D0F">
        <w:rPr>
          <w:rFonts w:ascii="Times New Roman" w:hAnsi="Times New Roman" w:cs="Times New Roman"/>
          <w:sz w:val="28"/>
          <w:szCs w:val="28"/>
        </w:rPr>
        <w:t>sujet,</w:t>
      </w:r>
      <w:r w:rsidRPr="00A93D0F">
        <w:rPr>
          <w:rFonts w:ascii="Times New Roman" w:hAnsi="Times New Roman" w:cs="Times New Roman"/>
          <w:sz w:val="28"/>
          <w:szCs w:val="28"/>
        </w:rPr>
        <w:t xml:space="preserve"> de la conscience </w:t>
      </w:r>
    </w:p>
    <w:p w:rsidR="003C6683" w:rsidRPr="00A93D0F" w:rsidRDefault="003C6683" w:rsidP="003C6683">
      <w:pPr>
        <w:pStyle w:val="Paragraphedeliste"/>
        <w:numPr>
          <w:ilvl w:val="0"/>
          <w:numId w:val="9"/>
        </w:numPr>
        <w:rPr>
          <w:rFonts w:ascii="Times New Roman" w:hAnsi="Times New Roman" w:cs="Times New Roman"/>
          <w:b/>
          <w:sz w:val="28"/>
          <w:szCs w:val="28"/>
        </w:rPr>
      </w:pPr>
      <w:r w:rsidRPr="00A93D0F">
        <w:rPr>
          <w:rFonts w:ascii="Times New Roman" w:hAnsi="Times New Roman" w:cs="Times New Roman"/>
          <w:sz w:val="28"/>
          <w:szCs w:val="28"/>
        </w:rPr>
        <w:t xml:space="preserve">Conscience comme source </w:t>
      </w:r>
      <w:r w:rsidR="0048518A" w:rsidRPr="00A93D0F">
        <w:rPr>
          <w:rFonts w:ascii="Times New Roman" w:hAnsi="Times New Roman" w:cs="Times New Roman"/>
          <w:sz w:val="28"/>
          <w:szCs w:val="28"/>
        </w:rPr>
        <w:t>d’illusions.</w:t>
      </w:r>
    </w:p>
    <w:p w:rsidR="003C6683" w:rsidRPr="00A93D0F" w:rsidRDefault="003C6683" w:rsidP="003C6683">
      <w:pPr>
        <w:pStyle w:val="Paragraphedeliste"/>
        <w:numPr>
          <w:ilvl w:val="0"/>
          <w:numId w:val="9"/>
        </w:numPr>
        <w:rPr>
          <w:rFonts w:ascii="Times New Roman" w:hAnsi="Times New Roman" w:cs="Times New Roman"/>
          <w:b/>
          <w:sz w:val="28"/>
          <w:szCs w:val="28"/>
        </w:rPr>
      </w:pPr>
      <w:r w:rsidRPr="00A93D0F">
        <w:rPr>
          <w:rFonts w:ascii="Times New Roman" w:hAnsi="Times New Roman" w:cs="Times New Roman"/>
          <w:sz w:val="28"/>
          <w:szCs w:val="28"/>
        </w:rPr>
        <w:t xml:space="preserve">Existence de </w:t>
      </w:r>
      <w:r w:rsidR="0048518A" w:rsidRPr="00A93D0F">
        <w:rPr>
          <w:rFonts w:ascii="Times New Roman" w:hAnsi="Times New Roman" w:cs="Times New Roman"/>
          <w:sz w:val="28"/>
          <w:szCs w:val="28"/>
        </w:rPr>
        <w:t>l’inconscient.</w:t>
      </w:r>
    </w:p>
    <w:p w:rsidR="003C6683" w:rsidRPr="00A93D0F" w:rsidRDefault="0048518A" w:rsidP="003C6683">
      <w:pPr>
        <w:pStyle w:val="Paragraphedeliste"/>
        <w:ind w:left="1800"/>
        <w:rPr>
          <w:rFonts w:ascii="Times New Roman" w:hAnsi="Times New Roman" w:cs="Times New Roman"/>
          <w:sz w:val="28"/>
          <w:szCs w:val="28"/>
        </w:rPr>
      </w:pPr>
      <w:r w:rsidRPr="00A93D0F">
        <w:rPr>
          <w:rFonts w:ascii="Times New Roman" w:hAnsi="Times New Roman" w:cs="Times New Roman"/>
          <w:sz w:val="28"/>
          <w:szCs w:val="28"/>
          <w:u w:val="single"/>
        </w:rPr>
        <w:t>Cf.</w:t>
      </w:r>
      <w:r w:rsidR="003C6683" w:rsidRPr="00A93D0F">
        <w:rPr>
          <w:rFonts w:ascii="Times New Roman" w:hAnsi="Times New Roman" w:cs="Times New Roman"/>
          <w:sz w:val="28"/>
          <w:szCs w:val="28"/>
          <w:u w:val="single"/>
        </w:rPr>
        <w:t xml:space="preserve">  </w:t>
      </w:r>
      <w:r w:rsidR="003C6683" w:rsidRPr="00A93D0F">
        <w:rPr>
          <w:rFonts w:ascii="Times New Roman" w:hAnsi="Times New Roman" w:cs="Times New Roman"/>
          <w:sz w:val="28"/>
          <w:szCs w:val="28"/>
        </w:rPr>
        <w:t xml:space="preserve"> </w:t>
      </w:r>
      <w:r w:rsidRPr="00A93D0F">
        <w:rPr>
          <w:rFonts w:ascii="Times New Roman" w:hAnsi="Times New Roman" w:cs="Times New Roman"/>
          <w:sz w:val="28"/>
          <w:szCs w:val="28"/>
        </w:rPr>
        <w:t>Leibniz,</w:t>
      </w:r>
      <w:r w:rsidR="003C6683" w:rsidRPr="00A93D0F">
        <w:rPr>
          <w:rFonts w:ascii="Times New Roman" w:hAnsi="Times New Roman" w:cs="Times New Roman"/>
          <w:sz w:val="28"/>
          <w:szCs w:val="28"/>
        </w:rPr>
        <w:t xml:space="preserve"> </w:t>
      </w:r>
      <w:r w:rsidRPr="00A93D0F">
        <w:rPr>
          <w:rFonts w:ascii="Times New Roman" w:hAnsi="Times New Roman" w:cs="Times New Roman"/>
          <w:sz w:val="28"/>
          <w:szCs w:val="28"/>
        </w:rPr>
        <w:t>SPINOZA, Freud.</w:t>
      </w:r>
    </w:p>
    <w:p w:rsidR="003C6683" w:rsidRPr="00A93D0F" w:rsidRDefault="003C6683" w:rsidP="003C6683">
      <w:pPr>
        <w:rPr>
          <w:rFonts w:ascii="Times New Roman" w:hAnsi="Times New Roman" w:cs="Times New Roman"/>
          <w:sz w:val="28"/>
          <w:szCs w:val="28"/>
        </w:rPr>
      </w:pPr>
      <w:r w:rsidRPr="00A93D0F">
        <w:rPr>
          <w:rFonts w:ascii="Times New Roman" w:hAnsi="Times New Roman" w:cs="Times New Roman"/>
          <w:b/>
          <w:sz w:val="28"/>
          <w:szCs w:val="28"/>
        </w:rPr>
        <w:t xml:space="preserve">               </w:t>
      </w:r>
      <w:r w:rsidRPr="00A93D0F">
        <w:rPr>
          <w:rFonts w:ascii="Times New Roman" w:hAnsi="Times New Roman" w:cs="Times New Roman"/>
          <w:sz w:val="28"/>
          <w:szCs w:val="28"/>
          <w:u w:val="single"/>
        </w:rPr>
        <w:t>C-/ SYNTHESE </w:t>
      </w:r>
      <w:r w:rsidR="0048518A" w:rsidRPr="00A93D0F">
        <w:rPr>
          <w:rFonts w:ascii="Times New Roman" w:hAnsi="Times New Roman" w:cs="Times New Roman"/>
          <w:sz w:val="28"/>
          <w:szCs w:val="28"/>
          <w:u w:val="single"/>
        </w:rPr>
        <w:t xml:space="preserve">: </w:t>
      </w:r>
      <w:r w:rsidR="0048518A" w:rsidRPr="00A93D0F">
        <w:rPr>
          <w:rFonts w:ascii="Times New Roman" w:hAnsi="Times New Roman" w:cs="Times New Roman"/>
          <w:sz w:val="28"/>
          <w:szCs w:val="28"/>
        </w:rPr>
        <w:t>Le</w:t>
      </w:r>
      <w:r w:rsidRPr="00A93D0F">
        <w:rPr>
          <w:rFonts w:ascii="Times New Roman" w:hAnsi="Times New Roman" w:cs="Times New Roman"/>
          <w:sz w:val="28"/>
          <w:szCs w:val="28"/>
        </w:rPr>
        <w:t xml:space="preserve"> Moi : Conscient et </w:t>
      </w:r>
      <w:r w:rsidR="0048518A" w:rsidRPr="00A93D0F">
        <w:rPr>
          <w:rFonts w:ascii="Times New Roman" w:hAnsi="Times New Roman" w:cs="Times New Roman"/>
          <w:sz w:val="28"/>
          <w:szCs w:val="28"/>
        </w:rPr>
        <w:t>Inconscient.</w:t>
      </w:r>
    </w:p>
    <w:p w:rsidR="003C6683" w:rsidRPr="00A93D0F" w:rsidRDefault="003C6683" w:rsidP="003C6683">
      <w:pPr>
        <w:rPr>
          <w:rFonts w:ascii="Times New Roman" w:hAnsi="Times New Roman" w:cs="Times New Roman"/>
          <w:sz w:val="28"/>
          <w:szCs w:val="28"/>
        </w:rPr>
      </w:pPr>
      <w:r w:rsidRPr="00A93D0F">
        <w:rPr>
          <w:rFonts w:ascii="Times New Roman" w:hAnsi="Times New Roman" w:cs="Times New Roman"/>
          <w:sz w:val="28"/>
          <w:szCs w:val="28"/>
        </w:rPr>
        <w:t xml:space="preserve">                        Bien que </w:t>
      </w:r>
      <w:r w:rsidR="0048518A" w:rsidRPr="00A93D0F">
        <w:rPr>
          <w:rFonts w:ascii="Times New Roman" w:hAnsi="Times New Roman" w:cs="Times New Roman"/>
          <w:sz w:val="28"/>
          <w:szCs w:val="28"/>
        </w:rPr>
        <w:t>défini</w:t>
      </w:r>
      <w:r w:rsidRPr="00A93D0F">
        <w:rPr>
          <w:rFonts w:ascii="Times New Roman" w:hAnsi="Times New Roman" w:cs="Times New Roman"/>
          <w:sz w:val="28"/>
          <w:szCs w:val="28"/>
        </w:rPr>
        <w:t xml:space="preserve"> par la </w:t>
      </w:r>
      <w:r w:rsidR="0048518A" w:rsidRPr="00A93D0F">
        <w:rPr>
          <w:rFonts w:ascii="Times New Roman" w:hAnsi="Times New Roman" w:cs="Times New Roman"/>
          <w:sz w:val="28"/>
          <w:szCs w:val="28"/>
        </w:rPr>
        <w:t>raison,</w:t>
      </w:r>
      <w:r w:rsidRPr="00A93D0F">
        <w:rPr>
          <w:rFonts w:ascii="Times New Roman" w:hAnsi="Times New Roman" w:cs="Times New Roman"/>
          <w:sz w:val="28"/>
          <w:szCs w:val="28"/>
        </w:rPr>
        <w:t xml:space="preserve">  il faut reconnaitre qu’il y a des faits qui échappent </w:t>
      </w:r>
      <w:r w:rsidR="00E205EE" w:rsidRPr="00A93D0F">
        <w:rPr>
          <w:rFonts w:ascii="Times New Roman" w:hAnsi="Times New Roman" w:cs="Times New Roman"/>
          <w:sz w:val="28"/>
          <w:szCs w:val="28"/>
        </w:rPr>
        <w:t xml:space="preserve">à la lucidité du </w:t>
      </w:r>
      <w:r w:rsidR="0048518A" w:rsidRPr="00A93D0F">
        <w:rPr>
          <w:rFonts w:ascii="Times New Roman" w:hAnsi="Times New Roman" w:cs="Times New Roman"/>
          <w:sz w:val="28"/>
          <w:szCs w:val="28"/>
        </w:rPr>
        <w:t xml:space="preserve">sujet. </w:t>
      </w:r>
      <w:r w:rsidR="00E205EE" w:rsidRPr="00A93D0F">
        <w:rPr>
          <w:rFonts w:ascii="Times New Roman" w:hAnsi="Times New Roman" w:cs="Times New Roman"/>
          <w:sz w:val="28"/>
          <w:szCs w:val="28"/>
        </w:rPr>
        <w:t xml:space="preserve">Et pour mieux connaitre le </w:t>
      </w:r>
      <w:r w:rsidR="0066095B" w:rsidRPr="00A93D0F">
        <w:rPr>
          <w:rFonts w:ascii="Times New Roman" w:hAnsi="Times New Roman" w:cs="Times New Roman"/>
          <w:sz w:val="28"/>
          <w:szCs w:val="28"/>
        </w:rPr>
        <w:t>sujet,</w:t>
      </w:r>
      <w:r w:rsidR="00E205EE" w:rsidRPr="00A93D0F">
        <w:rPr>
          <w:rFonts w:ascii="Times New Roman" w:hAnsi="Times New Roman" w:cs="Times New Roman"/>
          <w:sz w:val="28"/>
          <w:szCs w:val="28"/>
        </w:rPr>
        <w:t xml:space="preserve"> il faut admettre l’existence de </w:t>
      </w:r>
      <w:r w:rsidR="0066095B" w:rsidRPr="00A93D0F">
        <w:rPr>
          <w:rFonts w:ascii="Times New Roman" w:hAnsi="Times New Roman" w:cs="Times New Roman"/>
          <w:sz w:val="28"/>
          <w:szCs w:val="28"/>
        </w:rPr>
        <w:t>l’inconscient.</w:t>
      </w:r>
    </w:p>
    <w:p w:rsidR="00E205EE" w:rsidRPr="00A93D0F" w:rsidRDefault="00E205EE" w:rsidP="003C6683">
      <w:pPr>
        <w:rPr>
          <w:rFonts w:ascii="Times New Roman" w:hAnsi="Times New Roman" w:cs="Times New Roman"/>
          <w:sz w:val="28"/>
          <w:szCs w:val="28"/>
        </w:rPr>
      </w:pPr>
      <w:r w:rsidRPr="00A93D0F">
        <w:rPr>
          <w:rFonts w:ascii="Times New Roman" w:hAnsi="Times New Roman" w:cs="Times New Roman"/>
          <w:sz w:val="28"/>
          <w:szCs w:val="28"/>
        </w:rPr>
        <w:t xml:space="preserve">          </w:t>
      </w:r>
      <w:r w:rsidR="0066095B" w:rsidRPr="00A93D0F">
        <w:rPr>
          <w:rFonts w:ascii="Times New Roman" w:hAnsi="Times New Roman" w:cs="Times New Roman"/>
          <w:sz w:val="28"/>
          <w:szCs w:val="28"/>
          <w:u w:val="single"/>
        </w:rPr>
        <w:t>Cf.</w:t>
      </w:r>
      <w:r w:rsidRPr="00A93D0F">
        <w:rPr>
          <w:rFonts w:ascii="Times New Roman" w:hAnsi="Times New Roman" w:cs="Times New Roman"/>
          <w:sz w:val="28"/>
          <w:szCs w:val="28"/>
          <w:u w:val="single"/>
        </w:rPr>
        <w:t xml:space="preserve">  </w:t>
      </w:r>
      <w:r w:rsidRPr="00A93D0F">
        <w:rPr>
          <w:rFonts w:ascii="Times New Roman" w:hAnsi="Times New Roman" w:cs="Times New Roman"/>
          <w:sz w:val="28"/>
          <w:szCs w:val="28"/>
        </w:rPr>
        <w:t xml:space="preserve"> Freud </w:t>
      </w:r>
    </w:p>
    <w:p w:rsidR="00AE3DC3" w:rsidRPr="00A93D0F" w:rsidRDefault="00AE3DC3" w:rsidP="00C73071">
      <w:pPr>
        <w:rPr>
          <w:rFonts w:ascii="Times New Roman" w:hAnsi="Times New Roman" w:cs="Times New Roman"/>
          <w:sz w:val="28"/>
          <w:szCs w:val="28"/>
        </w:rPr>
      </w:pPr>
      <w:r w:rsidRPr="00A93D0F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AE3DC3" w:rsidRPr="00A93D0F" w:rsidSect="00970BF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763045"/>
    <w:multiLevelType w:val="hybridMultilevel"/>
    <w:tmpl w:val="EBF269C2"/>
    <w:lvl w:ilvl="0" w:tplc="040C0013">
      <w:start w:val="1"/>
      <w:numFmt w:val="upperRoman"/>
      <w:lvlText w:val="%1."/>
      <w:lvlJc w:val="righ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6A4922"/>
    <w:multiLevelType w:val="hybridMultilevel"/>
    <w:tmpl w:val="AD66CBF2"/>
    <w:lvl w:ilvl="0" w:tplc="040C0013">
      <w:start w:val="1"/>
      <w:numFmt w:val="upperRoman"/>
      <w:lvlText w:val="%1."/>
      <w:lvlJc w:val="righ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2B581B99"/>
    <w:multiLevelType w:val="hybridMultilevel"/>
    <w:tmpl w:val="4CC0C9CA"/>
    <w:lvl w:ilvl="0" w:tplc="69F41ACC">
      <w:start w:val="1"/>
      <w:numFmt w:val="upperRoman"/>
      <w:lvlText w:val="%1-"/>
      <w:lvlJc w:val="left"/>
      <w:pPr>
        <w:ind w:left="1470" w:hanging="720"/>
      </w:pPr>
      <w:rPr>
        <w:rFonts w:hint="default"/>
        <w:b w:val="0"/>
      </w:rPr>
    </w:lvl>
    <w:lvl w:ilvl="1" w:tplc="040C0019" w:tentative="1">
      <w:start w:val="1"/>
      <w:numFmt w:val="lowerLetter"/>
      <w:lvlText w:val="%2."/>
      <w:lvlJc w:val="left"/>
      <w:pPr>
        <w:ind w:left="1830" w:hanging="360"/>
      </w:pPr>
    </w:lvl>
    <w:lvl w:ilvl="2" w:tplc="040C001B" w:tentative="1">
      <w:start w:val="1"/>
      <w:numFmt w:val="lowerRoman"/>
      <w:lvlText w:val="%3."/>
      <w:lvlJc w:val="right"/>
      <w:pPr>
        <w:ind w:left="2550" w:hanging="180"/>
      </w:pPr>
    </w:lvl>
    <w:lvl w:ilvl="3" w:tplc="040C000F" w:tentative="1">
      <w:start w:val="1"/>
      <w:numFmt w:val="decimal"/>
      <w:lvlText w:val="%4."/>
      <w:lvlJc w:val="left"/>
      <w:pPr>
        <w:ind w:left="3270" w:hanging="360"/>
      </w:pPr>
    </w:lvl>
    <w:lvl w:ilvl="4" w:tplc="040C0019" w:tentative="1">
      <w:start w:val="1"/>
      <w:numFmt w:val="lowerLetter"/>
      <w:lvlText w:val="%5."/>
      <w:lvlJc w:val="left"/>
      <w:pPr>
        <w:ind w:left="3990" w:hanging="360"/>
      </w:pPr>
    </w:lvl>
    <w:lvl w:ilvl="5" w:tplc="040C001B" w:tentative="1">
      <w:start w:val="1"/>
      <w:numFmt w:val="lowerRoman"/>
      <w:lvlText w:val="%6."/>
      <w:lvlJc w:val="right"/>
      <w:pPr>
        <w:ind w:left="4710" w:hanging="180"/>
      </w:pPr>
    </w:lvl>
    <w:lvl w:ilvl="6" w:tplc="040C000F" w:tentative="1">
      <w:start w:val="1"/>
      <w:numFmt w:val="decimal"/>
      <w:lvlText w:val="%7."/>
      <w:lvlJc w:val="left"/>
      <w:pPr>
        <w:ind w:left="5430" w:hanging="360"/>
      </w:pPr>
    </w:lvl>
    <w:lvl w:ilvl="7" w:tplc="040C0019" w:tentative="1">
      <w:start w:val="1"/>
      <w:numFmt w:val="lowerLetter"/>
      <w:lvlText w:val="%8."/>
      <w:lvlJc w:val="left"/>
      <w:pPr>
        <w:ind w:left="6150" w:hanging="360"/>
      </w:pPr>
    </w:lvl>
    <w:lvl w:ilvl="8" w:tplc="040C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3">
    <w:nsid w:val="3C401FB4"/>
    <w:multiLevelType w:val="hybridMultilevel"/>
    <w:tmpl w:val="FC4EE64A"/>
    <w:lvl w:ilvl="0" w:tplc="040C0013">
      <w:start w:val="1"/>
      <w:numFmt w:val="upperRoman"/>
      <w:lvlText w:val="%1."/>
      <w:lvlJc w:val="righ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3D727E5E"/>
    <w:multiLevelType w:val="hybridMultilevel"/>
    <w:tmpl w:val="6EEA9C8A"/>
    <w:lvl w:ilvl="0" w:tplc="040C0013">
      <w:start w:val="1"/>
      <w:numFmt w:val="upperRoman"/>
      <w:lvlText w:val="%1."/>
      <w:lvlJc w:val="righ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3FE15EF7"/>
    <w:multiLevelType w:val="hybridMultilevel"/>
    <w:tmpl w:val="21C0050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1243AB4"/>
    <w:multiLevelType w:val="hybridMultilevel"/>
    <w:tmpl w:val="980692C4"/>
    <w:lvl w:ilvl="0" w:tplc="EC063BDA">
      <w:numFmt w:val="bullet"/>
      <w:lvlText w:val="-"/>
      <w:lvlJc w:val="left"/>
      <w:pPr>
        <w:ind w:left="1800" w:hanging="360"/>
      </w:pPr>
      <w:rPr>
        <w:rFonts w:ascii="Calibri" w:eastAsiaTheme="minorHAnsi" w:hAnsi="Calibri" w:cstheme="minorBidi" w:hint="default"/>
        <w:b/>
      </w:rPr>
    </w:lvl>
    <w:lvl w:ilvl="1" w:tplc="040C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>
    <w:nsid w:val="4952038A"/>
    <w:multiLevelType w:val="hybridMultilevel"/>
    <w:tmpl w:val="7AEAF2A8"/>
    <w:lvl w:ilvl="0" w:tplc="040C0013">
      <w:start w:val="1"/>
      <w:numFmt w:val="upperRoman"/>
      <w:lvlText w:val="%1."/>
      <w:lvlJc w:val="righ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4D8E082C"/>
    <w:multiLevelType w:val="hybridMultilevel"/>
    <w:tmpl w:val="6F8840A0"/>
    <w:lvl w:ilvl="0" w:tplc="040C0013">
      <w:start w:val="1"/>
      <w:numFmt w:val="upperRoman"/>
      <w:lvlText w:val="%1."/>
      <w:lvlJc w:val="righ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39378F5"/>
    <w:multiLevelType w:val="hybridMultilevel"/>
    <w:tmpl w:val="26061F4C"/>
    <w:lvl w:ilvl="0" w:tplc="040C0013">
      <w:start w:val="1"/>
      <w:numFmt w:val="upperRoman"/>
      <w:lvlText w:val="%1."/>
      <w:lvlJc w:val="righ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A967A6D"/>
    <w:multiLevelType w:val="hybridMultilevel"/>
    <w:tmpl w:val="ED628B30"/>
    <w:lvl w:ilvl="0" w:tplc="040C0005">
      <w:start w:val="1"/>
      <w:numFmt w:val="bullet"/>
      <w:lvlText w:val=""/>
      <w:lvlJc w:val="left"/>
      <w:pPr>
        <w:ind w:left="2944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2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9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704" w:hanging="360"/>
      </w:pPr>
      <w:rPr>
        <w:rFonts w:ascii="Wingdings" w:hAnsi="Wingdings" w:hint="default"/>
      </w:rPr>
    </w:lvl>
  </w:abstractNum>
  <w:abstractNum w:abstractNumId="11">
    <w:nsid w:val="75B45795"/>
    <w:multiLevelType w:val="hybridMultilevel"/>
    <w:tmpl w:val="8730BD82"/>
    <w:lvl w:ilvl="0" w:tplc="040C0005">
      <w:start w:val="1"/>
      <w:numFmt w:val="bullet"/>
      <w:lvlText w:val=""/>
      <w:lvlJc w:val="left"/>
      <w:pPr>
        <w:ind w:left="2559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327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99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71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43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15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87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59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31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8"/>
  </w:num>
  <w:num w:numId="4">
    <w:abstractNumId w:val="3"/>
  </w:num>
  <w:num w:numId="5">
    <w:abstractNumId w:val="9"/>
  </w:num>
  <w:num w:numId="6">
    <w:abstractNumId w:val="4"/>
  </w:num>
  <w:num w:numId="7">
    <w:abstractNumId w:val="0"/>
  </w:num>
  <w:num w:numId="8">
    <w:abstractNumId w:val="7"/>
  </w:num>
  <w:num w:numId="9">
    <w:abstractNumId w:val="6"/>
  </w:num>
  <w:num w:numId="10">
    <w:abstractNumId w:val="10"/>
  </w:num>
  <w:num w:numId="11">
    <w:abstractNumId w:val="11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84D46"/>
    <w:rsid w:val="00042552"/>
    <w:rsid w:val="000A62FC"/>
    <w:rsid w:val="002E5687"/>
    <w:rsid w:val="00394915"/>
    <w:rsid w:val="003C6683"/>
    <w:rsid w:val="0048518A"/>
    <w:rsid w:val="0066095B"/>
    <w:rsid w:val="006D7E14"/>
    <w:rsid w:val="00717489"/>
    <w:rsid w:val="00970BF4"/>
    <w:rsid w:val="00A93D0F"/>
    <w:rsid w:val="00AE3DC3"/>
    <w:rsid w:val="00C409BF"/>
    <w:rsid w:val="00C41B34"/>
    <w:rsid w:val="00C73071"/>
    <w:rsid w:val="00D84D46"/>
    <w:rsid w:val="00E205EE"/>
    <w:rsid w:val="00EE26A1"/>
    <w:rsid w:val="00FB76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7FB4E59-7526-4487-885A-E38E32AFE5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70BF4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D84D4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432</Words>
  <Characters>2380</Characters>
  <Application>Microsoft Office Word</Application>
  <DocSecurity>0</DocSecurity>
  <Lines>19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MARIE</dc:creator>
  <cp:lastModifiedBy>Moïse</cp:lastModifiedBy>
  <cp:revision>4</cp:revision>
  <dcterms:created xsi:type="dcterms:W3CDTF">2015-07-26T15:22:00Z</dcterms:created>
  <dcterms:modified xsi:type="dcterms:W3CDTF">2015-07-30T12:37:00Z</dcterms:modified>
</cp:coreProperties>
</file>